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NFTs and Tank Skins: The Collectible World of Battle Maze Tanks</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the XGame platform, one title stands out not only for its gameplay but also for its approach to in-game collectibles and customization. Welcome to the captivating world of Battle Maze Tanks, where tanks aren't just tools for warfare but expressions of personal style and strategy. In this blog post, we'll delve deep into the realm of NFTs (Non-Fungible Tokens) and tank skins, exploring how they've transformed Battle Maze Tanks into a collectible wonderland.</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The Odyssey Begins</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Battle Maze Tanks takes players on a journey through time, starting with a basic World War I tank. As players progress through levels and stages, they unlock a dazzling array of tanks from different eras. Each tank is more than just a war machine; it's a canvas waiting for personalization.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The game's core gameplay mechanics involve maneuvering your tank through challenging mazes, engaging in battles, and gathering resources. It's a thrilling adventure that tests your skills and strategy at every turn. But what truly sets Battle Maze Tanks apart is the collectible aspect that goes beyond traditional gaming.</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Customization on a New Level</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Gone are the days when tanks were just cold, steel beasts. In Battle Maze Tanks, they're customizable works of art. You can tailor your tank to reflect your style and preferences using an array of virtual items, and at the heart of this customization lies NFTs.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NFTs: Digital Collectibles with Real Value</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NFTs have taken the gaming world by storm, and Battle Maze Tanks is at the forefront of this movement. These digital collectibles allow you to own unique tank skins, emblems, and special abilities that are yours and yours alone. But what makes NFTs special?</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In traditional games, an in-game Mark IV WW1 British Heavy Tank is the same as the other 1,219 other Mark IVs. But not in Battle Maze Tanks. NFTs are one-of-a-kind, so your Mark IV tank is unique. It’s now a digital asset recorded on the blockchain along with other NFTs you’ve earned. This means they're truly yours, with ownership verified on the blockchain's decentralized ledger. It's like having a digital certificate of authenticity for your collectibles.</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b w:val="1"/>
          <w:rtl w:val="0"/>
        </w:rPr>
        <w:t xml:space="preserve">Tank Skins: Your Tank, Your Style</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Tank skins are a visual feast in Battle Maze Tanks. They let you transform your tank's appearance, adding a layer of personalization that goes beyond stats and firepower. From battle-hardened camo to sleek futuristic designs, there's a skin for every tank enthusiast.</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But here's the exciting part: some tank skins in Battle Maze Tanks are NFTs. These limited-edition skins are not just cosmetics. These skins are digital assets with real-world value you acquired through in-game challenges or by trading with other players. Battle Maze Tanks has a thriving marketplace.</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b w:val="1"/>
          <w:rtl w:val="0"/>
        </w:rPr>
        <w:t xml:space="preserve">Emblems and Decals: Tell Your Story</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Emblems and decals are the finishing touches to your tank's unique look. They tell your story and serve as symbols of your in-game achievements. And yes, you guessed it, some of these emblems and decals are also NFTs.</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Imagine owning an emblem that signifies your mastery of the game or a decal that pays homage to a legendary tank commander. These NFTs aren't just symbols; they're tokens of your dedication and skill.</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b w:val="1"/>
          <w:rtl w:val="0"/>
        </w:rPr>
        <w:t xml:space="preserve">Upgrades and Beyond</w:t>
      </w: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While NFTs and tank skins add a layer of collectibility and personalization, let's not forget the core gameplay elements. Battle Maze Tanks offers an in-depth in-game economy that allows you to earn virtual currency and resources. </w:t>
      </w:r>
    </w:p>
    <w:p w:rsidR="00000000" w:rsidDel="00000000" w:rsidP="00000000" w:rsidRDefault="00000000" w:rsidRPr="00000000" w14:paraId="00000020">
      <w:pPr>
        <w:spacing w:after="0" w:before="0" w:lineRule="auto"/>
        <w:rPr/>
      </w:pPr>
      <w:r w:rsidDel="00000000" w:rsidR="00000000" w:rsidRPr="00000000">
        <w:rPr>
          <w:rtl w:val="0"/>
        </w:rPr>
        <w:t xml:space="preserve">Resources: For Upgrades and Power-Ups</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Certain upgrades and power-ups require specific resources like "Steel Plating," "Engine Boosters," and "Energy Cells." These resources can be found in mazes, earned as rewards for completing missions, or purchased using Tank Tokens. They're the building blocks of tank enhancement, and they're yours for the taking.</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b w:val="1"/>
          <w:rtl w:val="0"/>
        </w:rPr>
        <w:t xml:space="preserve">Tank Tokens: The Heart of the Economy</w:t>
      </w: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t xml:space="preserve">In the world of Battle Maze Tanks, virtual currency is called "Tank Tokens." You can earn them by completing levels, winning battles, and achieving high scores. These tokens are the lifeblood of your in-game journey. With these tokens, you can purchase resources, power-ups, and even exclusive items.</w:t>
      </w:r>
    </w:p>
    <w:p w:rsidR="00000000" w:rsidDel="00000000" w:rsidP="00000000" w:rsidRDefault="00000000" w:rsidRPr="00000000" w14:paraId="00000027">
      <w:pPr>
        <w:numPr>
          <w:ilvl w:val="0"/>
          <w:numId w:val="2"/>
        </w:numPr>
        <w:spacing w:after="0" w:before="0" w:lineRule="auto"/>
        <w:ind w:left="720" w:hanging="360"/>
      </w:pPr>
      <w:r w:rsidDel="00000000" w:rsidR="00000000" w:rsidRPr="00000000">
        <w:rPr>
          <w:rtl w:val="0"/>
        </w:rPr>
        <w:t xml:space="preserve">The Balanced Monetization Approach</w:t>
      </w:r>
    </w:p>
    <w:p w:rsidR="00000000" w:rsidDel="00000000" w:rsidP="00000000" w:rsidRDefault="00000000" w:rsidRPr="00000000" w14:paraId="00000028">
      <w:pPr>
        <w:numPr>
          <w:ilvl w:val="1"/>
          <w:numId w:val="2"/>
        </w:numPr>
        <w:spacing w:after="0" w:before="0" w:lineRule="auto"/>
        <w:ind w:left="1440" w:hanging="360"/>
      </w:pPr>
      <w:r w:rsidDel="00000000" w:rsidR="00000000" w:rsidRPr="00000000">
        <w:rPr>
          <w:rtl w:val="0"/>
        </w:rPr>
        <w:t xml:space="preserve">To sustain the in-game economy, Battle Maze Tanks employs a balanced monetization strategy that caters to both free players and those who wish to accelerate their progress.</w:t>
      </w:r>
    </w:p>
    <w:p w:rsidR="00000000" w:rsidDel="00000000" w:rsidP="00000000" w:rsidRDefault="00000000" w:rsidRPr="00000000" w14:paraId="00000029">
      <w:pPr>
        <w:numPr>
          <w:ilvl w:val="0"/>
          <w:numId w:val="1"/>
        </w:numPr>
        <w:spacing w:after="0" w:before="0" w:lineRule="auto"/>
        <w:ind w:left="720" w:hanging="360"/>
      </w:pPr>
      <w:r w:rsidDel="00000000" w:rsidR="00000000" w:rsidRPr="00000000">
        <w:rPr>
          <w:rtl w:val="0"/>
        </w:rPr>
        <w:t xml:space="preserve">In-App Purchases: Power to the Players</w:t>
      </w:r>
    </w:p>
    <w:p w:rsidR="00000000" w:rsidDel="00000000" w:rsidP="00000000" w:rsidRDefault="00000000" w:rsidRPr="00000000" w14:paraId="0000002A">
      <w:pPr>
        <w:numPr>
          <w:ilvl w:val="1"/>
          <w:numId w:val="1"/>
        </w:numPr>
        <w:spacing w:after="0" w:before="0" w:lineRule="auto"/>
        <w:ind w:left="1440" w:hanging="360"/>
      </w:pPr>
      <w:r w:rsidDel="00000000" w:rsidR="00000000" w:rsidRPr="00000000">
        <w:rPr>
          <w:rtl w:val="0"/>
        </w:rPr>
        <w:t xml:space="preserve">For players who want to level up faster, in-app purchases offer the option to buy Tank Tokens and resources. It's a convenient way to speed up your tank's progression. But it’s not the only path to success.</w:t>
      </w:r>
    </w:p>
    <w:p w:rsidR="00000000" w:rsidDel="00000000" w:rsidP="00000000" w:rsidRDefault="00000000" w:rsidRPr="00000000" w14:paraId="0000002B">
      <w:pPr>
        <w:numPr>
          <w:ilvl w:val="0"/>
          <w:numId w:val="4"/>
        </w:numPr>
        <w:spacing w:after="0" w:before="0" w:lineRule="auto"/>
        <w:ind w:left="720" w:hanging="360"/>
      </w:pPr>
      <w:r w:rsidDel="00000000" w:rsidR="00000000" w:rsidRPr="00000000">
        <w:rPr>
          <w:rtl w:val="0"/>
        </w:rPr>
        <w:t xml:space="preserve">Ad Rewards: Watch and Win</w:t>
      </w:r>
    </w:p>
    <w:p w:rsidR="00000000" w:rsidDel="00000000" w:rsidP="00000000" w:rsidRDefault="00000000" w:rsidRPr="00000000" w14:paraId="0000002C">
      <w:pPr>
        <w:numPr>
          <w:ilvl w:val="1"/>
          <w:numId w:val="4"/>
        </w:numPr>
        <w:spacing w:after="0" w:before="0" w:lineRule="auto"/>
        <w:ind w:left="1440" w:hanging="360"/>
      </w:pPr>
      <w:r w:rsidDel="00000000" w:rsidR="00000000" w:rsidRPr="00000000">
        <w:rPr>
          <w:rtl w:val="0"/>
        </w:rPr>
        <w:t xml:space="preserve">If in-app purchases aren't your style, you can opt for rewarded ads. These non-intrusive video ads offer attractive rewards like extra Tank Tokens, resources, and power-ups. It's a win-win scenario, allowing you to progress without spending real money.</w:t>
      </w:r>
    </w:p>
    <w:p w:rsidR="00000000" w:rsidDel="00000000" w:rsidP="00000000" w:rsidRDefault="00000000" w:rsidRPr="00000000" w14:paraId="0000002D">
      <w:pPr>
        <w:numPr>
          <w:ilvl w:val="0"/>
          <w:numId w:val="3"/>
        </w:numPr>
        <w:spacing w:after="0" w:before="0" w:lineRule="auto"/>
        <w:ind w:left="720" w:hanging="360"/>
      </w:pPr>
      <w:r w:rsidDel="00000000" w:rsidR="00000000" w:rsidRPr="00000000">
        <w:rPr>
          <w:rtl w:val="0"/>
        </w:rPr>
        <w:t xml:space="preserve">Subscriptions: The Maze Master Pass</w:t>
      </w:r>
    </w:p>
    <w:p w:rsidR="00000000" w:rsidDel="00000000" w:rsidP="00000000" w:rsidRDefault="00000000" w:rsidRPr="00000000" w14:paraId="0000002E">
      <w:pPr>
        <w:numPr>
          <w:ilvl w:val="1"/>
          <w:numId w:val="3"/>
        </w:numPr>
        <w:spacing w:after="0" w:before="0" w:lineRule="auto"/>
        <w:ind w:left="1440" w:hanging="360"/>
      </w:pPr>
      <w:r w:rsidDel="00000000" w:rsidR="00000000" w:rsidRPr="00000000">
        <w:rPr>
          <w:rtl w:val="0"/>
        </w:rPr>
        <w:t xml:space="preserve">For the true enthusiasts, Battle Maze Tanks offers a premium subscription called the "Maze Master Pass." Subscribers enjoy exclusive benefits, including increased Tank Token and resource rewards, access to special events, and a unique monthly NFT tank skin. Plus, you get to enjoy ad-free gameplay, allowing for uninterrupted tank warfare.</w:t>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spacing w:after="0" w:before="0" w:lineRule="auto"/>
        <w:rPr/>
      </w:pPr>
      <w:r w:rsidDel="00000000" w:rsidR="00000000" w:rsidRPr="00000000">
        <w:rPr>
          <w:b w:val="1"/>
          <w:rtl w:val="0"/>
        </w:rPr>
        <w:t xml:space="preserve">Conclusion: Tank Collecting, the Web3 Way</w:t>
      </w: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t xml:space="preserve">In Battle Maze Tanks, tanks are a canvas for your imagination. The addition of NFTs, tank skins, emblems, and decals transforms tank warfare into a collectible world where each player's journey is unique.</w:t>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t xml:space="preserve">Whether you're a collector at heart, a strategist seeking the edge in battles, or an enthusiast looking for a visually stunning gaming experience, Battle Maze Tanks has something special to offer. Dive into the world of tank collecting, embrace the power of NFTs, and make your mark on the battlefield in style. Visit </w:t>
      </w:r>
      <w:hyperlink r:id="rId6">
        <w:r w:rsidDel="00000000" w:rsidR="00000000" w:rsidRPr="00000000">
          <w:rPr>
            <w:color w:val="1155cc"/>
            <w:u w:val="single"/>
            <w:rtl w:val="0"/>
          </w:rPr>
          <w:t xml:space="preserve">www.battlemazetanks.co</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attlemazetank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